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200650" cy="1485900"/>
            <wp:effectExtent l="0" t="0" r="0" b="0"/>
            <wp:docPr id="2" name="Picture 2" descr="C:\Users\Mecatronix\AppData\Local\Microsoft\Windows\INetCache\Content.MSO\BAEC06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catronix\AppData\Local\Microsoft\Windows\INetCache\Content.MSO\BAEC06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Suntem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încântați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anunțăm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lansarea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Concursului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Mobilitate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”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2023 X Mobilize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provocare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invităm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această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cale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participe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acest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concurs. 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5F3ACE" w:rsidRDefault="005F3ACE" w:rsidP="005F3ACE">
      <w:pPr>
        <w:pStyle w:val="xxxmsonormal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https://www.agorize.com/en/challenges/mobility-contest-2023-mobilize?t=RORG19cN5GRmgkkugQVnBw</w:t>
        </w:r>
      </w:hyperlink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Concursul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Mobilitate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2023 X Mobilize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propune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găsească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modalități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inovatoare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crea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ceva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extraordinar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domeniul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mobilității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Acesta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adresează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studenților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întreaga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lume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care ii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invită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alăture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provocării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juca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rol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cheie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construirea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realizarea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viziunii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privind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mobilitatea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utilizarea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noilor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vehicule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electrice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100% Mobilize!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Fiți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alături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noi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procesul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imaginație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creării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unor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noi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servicii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Business to Consumer (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B2C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Business to Business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B2B)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revoluționarele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vehicule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Mobilize Duo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Bento.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mulțumim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anticipat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popularizarea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concursului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rândul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studenților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participa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această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provocare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Concursul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constituie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mare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șansă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arate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creativitatea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talentul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aducând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contribuție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reală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viitorul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mobilității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Concursul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Mobilitate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2023 X Mobilize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deschis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studenților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toate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domeniile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academice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Data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limită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înscriere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este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30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aprilie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2023.</w:t>
      </w:r>
      <w:r>
        <w:rPr>
          <w:rFonts w:ascii="Arial" w:hAnsi="Arial" w:cs="Arial"/>
          <w:color w:val="222222"/>
          <w:sz w:val="22"/>
          <w:szCs w:val="22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Condițiile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participare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premiile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câștigători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sunt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menționate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site-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ul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concursului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întrebări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detalii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plus, nu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ezitați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contactați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deosebita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considerație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Ciprian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MARINESCU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Șef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Proiect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R&amp;D Creative Lab RTR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0723008784 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3ACE" w:rsidRDefault="005F3ACE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 w:type="page"/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36CB767" wp14:editId="0CC4D618">
            <wp:extent cx="5200650" cy="1485900"/>
            <wp:effectExtent l="0" t="0" r="0" b="0"/>
            <wp:docPr id="3" name="Picture 3" descr="C:\Users\Mecatronix\AppData\Local\Microsoft\Windows\INetCache\Content.MSO\BAEC06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catronix\AppData\Local\Microsoft\Windows\INetCache\Content.MSO\BAEC06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F3ACE" w:rsidRPr="005F3ACE" w:rsidRDefault="005F3ACE" w:rsidP="005F3ACE">
      <w:pPr>
        <w:pStyle w:val="xxxmsonormal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F3ACE">
        <w:rPr>
          <w:rFonts w:ascii="Arial" w:hAnsi="Arial" w:cs="Arial"/>
          <w:color w:val="222222"/>
          <w:sz w:val="22"/>
          <w:szCs w:val="22"/>
          <w:shd w:val="clear" w:color="auto" w:fill="FFFFFF"/>
        </w:rPr>
        <w:t>English version:</w:t>
      </w:r>
    </w:p>
    <w:p w:rsidR="005F3ACE" w:rsidRPr="005F3ACE" w:rsidRDefault="005F3ACE" w:rsidP="005F3ACE">
      <w:pPr>
        <w:pStyle w:val="xxxmsonormal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F3AC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Dear Professor </w:t>
      </w:r>
    </w:p>
    <w:p w:rsidR="005F3ACE" w:rsidRPr="005F3ACE" w:rsidRDefault="005F3ACE" w:rsidP="005F3ACE">
      <w:pPr>
        <w:pStyle w:val="xxxmsonormal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F3ACE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5F3ACE" w:rsidRPr="005F3ACE" w:rsidRDefault="005F3ACE" w:rsidP="005F3ACE">
      <w:pPr>
        <w:pStyle w:val="xxxmsonormal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F3ACE">
        <w:rPr>
          <w:rFonts w:ascii="Arial" w:hAnsi="Arial" w:cs="Arial"/>
          <w:color w:val="222222"/>
          <w:sz w:val="22"/>
          <w:szCs w:val="22"/>
          <w:shd w:val="clear" w:color="auto" w:fill="FFFFFF"/>
        </w:rPr>
        <w:t>We are excited to announce the Mobility Contest 2023 X Mobilize, a student challenge that invites students from all academic levels and backgrounds to present their ideas for a better future through innovative and sustainable mobility. </w:t>
      </w:r>
    </w:p>
    <w:p w:rsid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xeop"/>
          <w:rFonts w:ascii="Poppins" w:hAnsi="Poppins" w:cs="Calibri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b/>
          <w:bCs/>
          <w:color w:val="000000"/>
          <w:sz w:val="20"/>
          <w:szCs w:val="20"/>
          <w:lang w:val="en"/>
        </w:rPr>
        <w:t>Mobilize (Renault Group)</w:t>
      </w: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 values innovation and sustainability at the heart of the company. The launch of the </w:t>
      </w:r>
      <w:r w:rsidRPr="005F3ACE">
        <w:rPr>
          <w:rStyle w:val="xxxnormaltextrun"/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Mobility Contest 2023 X Mobilize </w:t>
      </w:r>
      <w:hyperlink r:id="rId6" w:tgtFrame="_blank" w:history="1">
        <w:r w:rsidRPr="005F3ACE">
          <w:rPr>
            <w:rStyle w:val="xxxnormaltextrun"/>
            <w:rFonts w:ascii="Arial" w:hAnsi="Arial" w:cs="Arial"/>
            <w:b/>
            <w:bCs/>
            <w:color w:val="1155CC"/>
            <w:sz w:val="20"/>
            <w:szCs w:val="20"/>
            <w:u w:val="single"/>
            <w:lang w:val="en"/>
          </w:rPr>
          <w:t>here</w:t>
        </w:r>
      </w:hyperlink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, is aiming to push boundaries and look at ways to innovate and create the extraordinary. We are calling for students globally to join the challenge and play a key role in building and realizing the vision of new </w:t>
      </w:r>
      <w:proofErr w:type="spellStart"/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>mobilities</w:t>
      </w:r>
      <w:proofErr w:type="spellEnd"/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 through the new Mobilize 100% electric micro vehicles!</w:t>
      </w: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Join us in imagining new Business to Consumer (B2C) and </w:t>
      </w:r>
      <w:proofErr w:type="gramStart"/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>Business to Business</w:t>
      </w:r>
      <w:proofErr w:type="gramEnd"/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 (B2B) services for revolutionary Mobilize Duo and Bento.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sz w:val="22"/>
          <w:szCs w:val="22"/>
          <w:lang w:val="en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 xml:space="preserve">The conditions and the prizes </w:t>
      </w:r>
      <w:proofErr w:type="gramStart"/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>are detailed</w:t>
      </w:r>
      <w:proofErr w:type="gramEnd"/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 xml:space="preserve"> in the contest’s page.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We invite you to encourage your students to participate in this challenge by sharing this opportunity with them. This is a chance for your students to </w:t>
      </w:r>
      <w:proofErr w:type="gramStart"/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>showcase</w:t>
      </w:r>
      <w:proofErr w:type="gramEnd"/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 their creativity and talent, and to make a real difference in the future of mobility. The Mobility Contest 2023 X Mobilize </w:t>
      </w:r>
      <w:hyperlink r:id="rId7" w:tgtFrame="_blank" w:history="1">
        <w:r w:rsidRPr="005F3ACE">
          <w:rPr>
            <w:rStyle w:val="xxxnormaltextrun"/>
            <w:rFonts w:ascii="Arial" w:hAnsi="Arial" w:cs="Arial"/>
            <w:color w:val="1155CC"/>
            <w:sz w:val="20"/>
            <w:szCs w:val="20"/>
            <w:u w:val="single"/>
            <w:lang w:val="en"/>
          </w:rPr>
          <w:t>here</w:t>
        </w:r>
      </w:hyperlink>
      <w:r w:rsidRPr="005F3ACE">
        <w:rPr>
          <w:rStyle w:val="xxxnormaltextrun"/>
          <w:rFonts w:ascii="Arial" w:hAnsi="Arial" w:cs="Arial"/>
          <w:color w:val="000000"/>
          <w:sz w:val="20"/>
          <w:szCs w:val="20"/>
        </w:rPr>
        <w:t xml:space="preserve"> </w:t>
      </w: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 xml:space="preserve">is open to students from all academic backgrounds, and we believe that your students would bring a fresh perspective to this challenge. Deadline is </w:t>
      </w:r>
      <w:proofErr w:type="gramStart"/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>the 30th of April</w:t>
      </w:r>
      <w:proofErr w:type="gramEnd"/>
      <w:r w:rsidRPr="005F3ACE">
        <w:rPr>
          <w:rStyle w:val="xxxnormaltextrun"/>
          <w:rFonts w:ascii="Arial" w:hAnsi="Arial" w:cs="Arial"/>
          <w:sz w:val="20"/>
          <w:szCs w:val="20"/>
          <w:lang w:val="en"/>
        </w:rPr>
        <w:t>, 2023.</w:t>
      </w:r>
      <w:r w:rsidRPr="005F3ACE">
        <w:rPr>
          <w:rStyle w:val="xxxeop"/>
          <w:rFonts w:ascii="Arial" w:hAnsi="Arial" w:cs="Arial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>We appreciate your support in promoting this challenge among your students. If you have any questions or concerns, please do not hesitate to contact us.</w:t>
      </w: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>Thank you for your time and consideration.</w:t>
      </w: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5F3ACE" w:rsidRPr="005F3ACE" w:rsidRDefault="005F3ACE" w:rsidP="005F3ACE">
      <w:pPr>
        <w:pStyle w:val="x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3ACE">
        <w:rPr>
          <w:rStyle w:val="xxxnormaltextrun"/>
          <w:rFonts w:ascii="Arial" w:hAnsi="Arial" w:cs="Arial"/>
          <w:color w:val="000000"/>
          <w:sz w:val="20"/>
          <w:szCs w:val="20"/>
          <w:lang w:val="en"/>
        </w:rPr>
        <w:t>Best regards,</w:t>
      </w:r>
      <w:r w:rsidRPr="005F3ACE">
        <w:rPr>
          <w:rStyle w:val="xxxeop"/>
          <w:rFonts w:ascii="Arial" w:hAnsi="Arial" w:cs="Arial"/>
          <w:color w:val="000000"/>
          <w:sz w:val="20"/>
          <w:szCs w:val="20"/>
        </w:rPr>
        <w:t> </w:t>
      </w:r>
    </w:p>
    <w:p w:rsidR="006902CA" w:rsidRDefault="005F3ACE">
      <w:bookmarkStart w:id="0" w:name="_GoBack"/>
      <w:bookmarkEnd w:id="0"/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Ciprian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MARINESCU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Șef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Proiect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R&amp;D Creative Lab RTR</w:t>
      </w:r>
    </w:p>
    <w:p w:rsidR="005F3ACE" w:rsidRDefault="005F3ACE" w:rsidP="005F3ACE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0723008784 </w:t>
      </w:r>
    </w:p>
    <w:p w:rsidR="005F3ACE" w:rsidRDefault="005F3ACE"/>
    <w:sectPr w:rsidR="005F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E"/>
    <w:rsid w:val="005F3ACE"/>
    <w:rsid w:val="009D00B1"/>
    <w:rsid w:val="00A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0ADE"/>
  <w15:chartTrackingRefBased/>
  <w15:docId w15:val="{F91AAA3C-877A-4326-BFFD-82EBC43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5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ACE"/>
    <w:rPr>
      <w:color w:val="0000FF"/>
      <w:u w:val="single"/>
    </w:rPr>
  </w:style>
  <w:style w:type="paragraph" w:customStyle="1" w:styleId="xxxparagraph">
    <w:name w:val="x_x_x_paragraph"/>
    <w:basedOn w:val="Normal"/>
    <w:rsid w:val="005F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normaltextrun">
    <w:name w:val="x_x_x_normaltextrun"/>
    <w:basedOn w:val="DefaultParagraphFont"/>
    <w:rsid w:val="005F3ACE"/>
  </w:style>
  <w:style w:type="character" w:customStyle="1" w:styleId="xxxeop">
    <w:name w:val="x_x_x_eop"/>
    <w:basedOn w:val="DefaultParagraphFont"/>
    <w:rsid w:val="005F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gorize.com/en/challenges/mobility-contest-2023-mobilize?t=RORG19cN5GRmgkkugQVn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orize.com/en/challenges/mobility-contest-2023-mobilize?t=RORG19cN5GRmgkkugQVnBw" TargetMode="External"/><Relationship Id="rId5" Type="http://schemas.openxmlformats.org/officeDocument/2006/relationships/hyperlink" Target="https://www.agorize.com/en/challenges/mobility-contest-2023-mobilize?t=RORG19cN5GRmgkkugQVnB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2023-03-23T16:28:00Z</dcterms:created>
  <dcterms:modified xsi:type="dcterms:W3CDTF">2023-03-23T16:30:00Z</dcterms:modified>
</cp:coreProperties>
</file>